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31" w:rsidRDefault="00FE3989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Antrag auf Genehmigung </w:t>
      </w:r>
      <w:r w:rsidR="007441FE">
        <w:rPr>
          <w:color w:val="FF0000"/>
          <w:sz w:val="40"/>
          <w:szCs w:val="40"/>
        </w:rPr>
        <w:t xml:space="preserve">einer Teilrevision </w:t>
      </w:r>
      <w:r w:rsidR="001C6F90">
        <w:rPr>
          <w:color w:val="FF0000"/>
          <w:sz w:val="40"/>
          <w:szCs w:val="40"/>
        </w:rPr>
        <w:t xml:space="preserve">der </w:t>
      </w:r>
      <w:r w:rsidR="007441FE">
        <w:rPr>
          <w:color w:val="FF0000"/>
          <w:sz w:val="40"/>
          <w:szCs w:val="40"/>
        </w:rPr>
        <w:t xml:space="preserve">DGO, Anhang 1 </w:t>
      </w:r>
    </w:p>
    <w:p w:rsidR="003A5F31" w:rsidRDefault="00FE39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Ausgangslage</w:t>
      </w:r>
    </w:p>
    <w:p w:rsidR="003A5F31" w:rsidRDefault="00593416">
      <w:pPr>
        <w:rPr>
          <w:sz w:val="24"/>
          <w:szCs w:val="24"/>
        </w:rPr>
      </w:pPr>
      <w:r>
        <w:rPr>
          <w:sz w:val="24"/>
          <w:szCs w:val="24"/>
        </w:rPr>
        <w:t>Nach langer und intensiver Suche nach einem neuen Pächter des Badi-</w:t>
      </w:r>
      <w:r w:rsidR="00347564">
        <w:rPr>
          <w:sz w:val="24"/>
          <w:szCs w:val="24"/>
        </w:rPr>
        <w:t>Kiosk</w:t>
      </w:r>
      <w:r w:rsidR="00886D2A">
        <w:rPr>
          <w:sz w:val="24"/>
          <w:szCs w:val="24"/>
        </w:rPr>
        <w:t>s</w:t>
      </w:r>
      <w:r w:rsidR="00347564">
        <w:rPr>
          <w:sz w:val="24"/>
          <w:szCs w:val="24"/>
        </w:rPr>
        <w:t xml:space="preserve"> (Beizli) </w:t>
      </w:r>
      <w:r>
        <w:rPr>
          <w:sz w:val="24"/>
          <w:szCs w:val="24"/>
        </w:rPr>
        <w:t>in Mühledorf hat man sich für eine befristete Anstellungslösung im Sinne eines Pilotprojektes entschieden. Drei Mitarbeiterinnen wurden insgesamt zu einem Pensum von 100</w:t>
      </w:r>
      <w:r w:rsidR="00886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und Zusatzpersonal </w:t>
      </w:r>
      <w:r w:rsidR="00886D2A">
        <w:rPr>
          <w:sz w:val="24"/>
          <w:szCs w:val="24"/>
        </w:rPr>
        <w:t xml:space="preserve">im Stundenlohn </w:t>
      </w:r>
      <w:r>
        <w:rPr>
          <w:sz w:val="24"/>
          <w:szCs w:val="24"/>
        </w:rPr>
        <w:t>angestellt.</w:t>
      </w:r>
      <w:r w:rsidR="00886D2A">
        <w:rPr>
          <w:sz w:val="24"/>
          <w:szCs w:val="24"/>
        </w:rPr>
        <w:t xml:space="preserve"> Bereits bisher hat die Badi ein jährliches Defizit (Aufwandüberschuss) ausgewiesen.</w:t>
      </w:r>
      <w:r w:rsidR="008337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Mit der Anstellung des Beizli-Teams und der Führung des Beizlis auf Kosten der Gemeinde ist das Defizit trotz einer schlechten Saison unverändert geblieben und liegt bei rund CHF 110'000 pro Jahr.  </w:t>
      </w:r>
    </w:p>
    <w:p w:rsidR="003A5F31" w:rsidRDefault="00FE39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Erwägungen</w:t>
      </w:r>
    </w:p>
    <w:p w:rsidR="003A5F31" w:rsidRDefault="00FE3989">
      <w:pPr>
        <w:rPr>
          <w:sz w:val="24"/>
          <w:szCs w:val="24"/>
        </w:rPr>
      </w:pPr>
      <w:r>
        <w:rPr>
          <w:sz w:val="24"/>
          <w:szCs w:val="24"/>
        </w:rPr>
        <w:t xml:space="preserve">Der Gemeinderat Buchegg befürwortet die </w:t>
      </w:r>
      <w:r w:rsidR="00593416">
        <w:rPr>
          <w:sz w:val="24"/>
          <w:szCs w:val="24"/>
        </w:rPr>
        <w:t>unbefristete Weiterführung des «Pilotprojektes Anstellung Beizli-Team und Führung des Beizlis durch die Gemeinde»</w:t>
      </w:r>
      <w:r w:rsidR="00347564">
        <w:rPr>
          <w:sz w:val="24"/>
          <w:szCs w:val="24"/>
        </w:rPr>
        <w:t>. Dies bedingt eine Anpassung der DGO in Anhang 1. Eine Kategorie Leitung Badi-Kiosk und eine Kategorie Mitarbeit Badi-Kiosk wurde</w:t>
      </w:r>
      <w:r w:rsidR="00892C66">
        <w:rPr>
          <w:sz w:val="24"/>
          <w:szCs w:val="24"/>
        </w:rPr>
        <w:t>n</w:t>
      </w:r>
      <w:r w:rsidR="00347564">
        <w:rPr>
          <w:sz w:val="24"/>
          <w:szCs w:val="24"/>
        </w:rPr>
        <w:t xml:space="preserve"> eingefügt. Die Einstufungen sind in §3 des Anhangs geregelt. Der Gemeinderat schlägt folgende Einstufungen vor: Die Leiterinnen sind in der LK 08-11 und die Mitarbeitenden in der LK 05 einzustufen.</w:t>
      </w:r>
      <w:r w:rsidR="006B26D2">
        <w:rPr>
          <w:sz w:val="24"/>
          <w:szCs w:val="24"/>
        </w:rPr>
        <w:t xml:space="preserve"> </w:t>
      </w:r>
      <w:r w:rsidR="008216E7">
        <w:rPr>
          <w:sz w:val="24"/>
          <w:szCs w:val="24"/>
        </w:rPr>
        <w:br/>
      </w:r>
      <w:r w:rsidR="00347564">
        <w:rPr>
          <w:sz w:val="24"/>
          <w:szCs w:val="24"/>
        </w:rPr>
        <w:t xml:space="preserve"> </w:t>
      </w:r>
      <w:r w:rsidR="008216E7">
        <w:rPr>
          <w:sz w:val="24"/>
          <w:szCs w:val="24"/>
        </w:rPr>
        <w:t xml:space="preserve">Originaltext DGO, Anhang 1 auf </w:t>
      </w:r>
      <w:hyperlink r:id="rId6" w:history="1">
        <w:r w:rsidR="008216E7" w:rsidRPr="0088679C">
          <w:rPr>
            <w:rStyle w:val="Hyperlink"/>
            <w:sz w:val="24"/>
            <w:szCs w:val="24"/>
          </w:rPr>
          <w:t>www.buchegg-so.ch</w:t>
        </w:r>
      </w:hyperlink>
      <w:r w:rsidR="008216E7">
        <w:rPr>
          <w:sz w:val="24"/>
          <w:szCs w:val="24"/>
        </w:rPr>
        <w:t xml:space="preserve"> </w:t>
      </w:r>
      <w:r w:rsidR="00347564">
        <w:rPr>
          <w:sz w:val="24"/>
          <w:szCs w:val="24"/>
        </w:rPr>
        <w:t xml:space="preserve">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A5F31">
        <w:tc>
          <w:tcPr>
            <w:tcW w:w="906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F31" w:rsidRDefault="00FE3989">
            <w:pPr>
              <w:spacing w:before="120" w:after="12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Antrag</w:t>
            </w:r>
          </w:p>
          <w:p w:rsidR="003A5F31" w:rsidRDefault="00FE3989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Gemeinderat beantragt der Gemeindeversammlung, </w:t>
            </w:r>
            <w:r w:rsidR="00347564">
              <w:rPr>
                <w:sz w:val="24"/>
                <w:szCs w:val="24"/>
              </w:rPr>
              <w:t>den Ände</w:t>
            </w:r>
            <w:r w:rsidR="0083370A">
              <w:rPr>
                <w:sz w:val="24"/>
                <w:szCs w:val="24"/>
              </w:rPr>
              <w:t xml:space="preserve">rungen in der DGO, </w:t>
            </w:r>
            <w:r w:rsidR="0083370A" w:rsidRPr="000529A0">
              <w:rPr>
                <w:sz w:val="24"/>
                <w:szCs w:val="24"/>
              </w:rPr>
              <w:t xml:space="preserve">Anhang 1, </w:t>
            </w:r>
            <w:r w:rsidR="001C6F90" w:rsidRPr="000529A0">
              <w:rPr>
                <w:sz w:val="24"/>
                <w:szCs w:val="24"/>
              </w:rPr>
              <w:t xml:space="preserve">§ 1, </w:t>
            </w:r>
            <w:r w:rsidR="00892C66" w:rsidRPr="000529A0">
              <w:rPr>
                <w:sz w:val="24"/>
                <w:szCs w:val="24"/>
              </w:rPr>
              <w:t xml:space="preserve">Ziffer 1, </w:t>
            </w:r>
            <w:r w:rsidR="000529A0" w:rsidRPr="000529A0">
              <w:rPr>
                <w:sz w:val="24"/>
                <w:szCs w:val="24"/>
              </w:rPr>
              <w:t xml:space="preserve">lit. </w:t>
            </w:r>
            <w:r w:rsidR="0083370A" w:rsidRPr="000529A0">
              <w:rPr>
                <w:sz w:val="24"/>
                <w:szCs w:val="24"/>
              </w:rPr>
              <w:t xml:space="preserve">h und i sowie </w:t>
            </w:r>
            <w:r w:rsidR="00347564" w:rsidRPr="000529A0">
              <w:rPr>
                <w:sz w:val="24"/>
                <w:szCs w:val="24"/>
              </w:rPr>
              <w:t>§</w:t>
            </w:r>
            <w:r w:rsidR="00892C66" w:rsidRPr="000529A0">
              <w:rPr>
                <w:sz w:val="24"/>
                <w:szCs w:val="24"/>
              </w:rPr>
              <w:t xml:space="preserve"> 3 Ziffer 2</w:t>
            </w:r>
            <w:r w:rsidR="0083370A" w:rsidRPr="000529A0">
              <w:rPr>
                <w:sz w:val="24"/>
                <w:szCs w:val="24"/>
              </w:rPr>
              <w:t>,</w:t>
            </w:r>
            <w:r w:rsidR="000529A0" w:rsidRPr="000529A0">
              <w:rPr>
                <w:sz w:val="24"/>
                <w:szCs w:val="24"/>
              </w:rPr>
              <w:t xml:space="preserve"> lit. </w:t>
            </w:r>
            <w:r w:rsidR="0083370A" w:rsidRPr="000529A0">
              <w:rPr>
                <w:sz w:val="24"/>
                <w:szCs w:val="24"/>
              </w:rPr>
              <w:t xml:space="preserve">j und k </w:t>
            </w:r>
            <w:r w:rsidR="00347564" w:rsidRPr="000529A0">
              <w:rPr>
                <w:sz w:val="24"/>
                <w:szCs w:val="24"/>
              </w:rPr>
              <w:t>zuzustimmen und die rechtliche Grundlage zur Führung des Badi-Kiosk</w:t>
            </w:r>
            <w:r w:rsidR="0083370A" w:rsidRPr="000529A0">
              <w:rPr>
                <w:sz w:val="24"/>
                <w:szCs w:val="24"/>
              </w:rPr>
              <w:t>s</w:t>
            </w:r>
            <w:r w:rsidR="00347564" w:rsidRPr="000529A0">
              <w:rPr>
                <w:sz w:val="24"/>
                <w:szCs w:val="24"/>
              </w:rPr>
              <w:t xml:space="preserve"> (Beizli) </w:t>
            </w:r>
            <w:r w:rsidR="006B26D2" w:rsidRPr="000529A0">
              <w:rPr>
                <w:sz w:val="24"/>
                <w:szCs w:val="24"/>
              </w:rPr>
              <w:t>durch die Gemeinde</w:t>
            </w:r>
            <w:r w:rsidR="006B26D2">
              <w:rPr>
                <w:sz w:val="24"/>
                <w:szCs w:val="24"/>
              </w:rPr>
              <w:t xml:space="preserve"> </w:t>
            </w:r>
            <w:r w:rsidR="00347564">
              <w:rPr>
                <w:sz w:val="24"/>
                <w:szCs w:val="24"/>
              </w:rPr>
              <w:t xml:space="preserve">zu schaffen. </w:t>
            </w:r>
          </w:p>
          <w:p w:rsidR="003A5F31" w:rsidRDefault="00FE3989">
            <w:pPr>
              <w:spacing w:before="120" w:after="12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Mühledorf, 30. Oktober 2024</w:t>
            </w:r>
            <w:r w:rsidR="00347564">
              <w:rPr>
                <w:i/>
                <w:iCs/>
                <w:sz w:val="24"/>
                <w:szCs w:val="24"/>
              </w:rPr>
              <w:t xml:space="preserve"> </w:t>
            </w:r>
          </w:p>
          <w:p w:rsidR="003A5F31" w:rsidRDefault="00FE3989">
            <w:pPr>
              <w:spacing w:before="120" w:after="12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Für den Antrag:</w:t>
            </w:r>
          </w:p>
          <w:p w:rsidR="003A5F31" w:rsidRDefault="00FE3989">
            <w:pPr>
              <w:spacing w:before="120" w:after="12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Der Gemeinderat</w:t>
            </w:r>
          </w:p>
        </w:tc>
      </w:tr>
    </w:tbl>
    <w:p w:rsidR="003A5F31" w:rsidRDefault="003A5F31">
      <w:pPr>
        <w:rPr>
          <w:sz w:val="24"/>
          <w:szCs w:val="24"/>
        </w:rPr>
      </w:pPr>
    </w:p>
    <w:p w:rsidR="001A4383" w:rsidRDefault="001A4383">
      <w:pPr>
        <w:rPr>
          <w:sz w:val="24"/>
          <w:szCs w:val="24"/>
        </w:rPr>
      </w:pPr>
      <w:bookmarkStart w:id="0" w:name="_GoBack"/>
      <w:bookmarkEnd w:id="0"/>
    </w:p>
    <w:sectPr w:rsidR="001A4383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03" w:rsidRDefault="00FE3989">
      <w:pPr>
        <w:spacing w:after="0" w:line="240" w:lineRule="auto"/>
      </w:pPr>
      <w:r>
        <w:separator/>
      </w:r>
    </w:p>
  </w:endnote>
  <w:endnote w:type="continuationSeparator" w:id="0">
    <w:p w:rsidR="00C93B03" w:rsidRDefault="00FE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03" w:rsidRDefault="00FE39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3B03" w:rsidRDefault="00FE3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31"/>
    <w:rsid w:val="000529A0"/>
    <w:rsid w:val="001A4383"/>
    <w:rsid w:val="001C6F90"/>
    <w:rsid w:val="00347564"/>
    <w:rsid w:val="003621C9"/>
    <w:rsid w:val="003A5F31"/>
    <w:rsid w:val="00485D75"/>
    <w:rsid w:val="00593416"/>
    <w:rsid w:val="006B26D2"/>
    <w:rsid w:val="007441FE"/>
    <w:rsid w:val="008216E7"/>
    <w:rsid w:val="0083370A"/>
    <w:rsid w:val="00886D2A"/>
    <w:rsid w:val="00892C66"/>
    <w:rsid w:val="00C93B03"/>
    <w:rsid w:val="00EA5190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69E005-13E4-4865-A291-5B0969EA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1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chegg-so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Stutz</dc:creator>
  <dc:description/>
  <cp:lastModifiedBy>Sibylle Vogt</cp:lastModifiedBy>
  <cp:revision>10</cp:revision>
  <dcterms:created xsi:type="dcterms:W3CDTF">2024-10-30T17:00:00Z</dcterms:created>
  <dcterms:modified xsi:type="dcterms:W3CDTF">2024-11-14T13:41:00Z</dcterms:modified>
</cp:coreProperties>
</file>